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359" w:rsidRDefault="004974C2">
      <w:pPr>
        <w:spacing w:after="212" w:line="259" w:lineRule="auto"/>
        <w:ind w:left="355"/>
      </w:pPr>
      <w:r>
        <w:rPr>
          <w:color w:val="000000"/>
        </w:rPr>
        <w:t xml:space="preserve">Согласовано                                                              Утверждаю </w:t>
      </w:r>
    </w:p>
    <w:p w:rsidR="00983359" w:rsidRDefault="004974C2">
      <w:pPr>
        <w:spacing w:after="212" w:line="259" w:lineRule="auto"/>
        <w:ind w:left="355"/>
      </w:pPr>
      <w:r>
        <w:rPr>
          <w:color w:val="000000"/>
        </w:rPr>
        <w:t>Председатель ПК                                                     Заведующий МКДОУ д/с 374</w:t>
      </w:r>
      <w:r>
        <w:rPr>
          <w:color w:val="000000"/>
        </w:rPr>
        <w:t xml:space="preserve"> </w:t>
      </w:r>
    </w:p>
    <w:p w:rsidR="00983359" w:rsidRDefault="004974C2">
      <w:pPr>
        <w:spacing w:after="157" w:line="259" w:lineRule="auto"/>
        <w:ind w:left="355"/>
      </w:pPr>
      <w:r>
        <w:rPr>
          <w:color w:val="000000"/>
        </w:rPr>
        <w:t>______________</w:t>
      </w:r>
      <w:proofErr w:type="spellStart"/>
      <w:r>
        <w:rPr>
          <w:color w:val="000000"/>
        </w:rPr>
        <w:t>Г.Ю.Петрова</w:t>
      </w:r>
      <w:proofErr w:type="spellEnd"/>
      <w:r>
        <w:rPr>
          <w:color w:val="000000"/>
        </w:rPr>
        <w:t xml:space="preserve">                             _____________</w:t>
      </w:r>
      <w:proofErr w:type="spellStart"/>
      <w:r>
        <w:rPr>
          <w:color w:val="000000"/>
        </w:rPr>
        <w:t>Е.Э.Иванова</w:t>
      </w:r>
      <w:proofErr w:type="spellEnd"/>
    </w:p>
    <w:p w:rsidR="00983359" w:rsidRDefault="004974C2">
      <w:pPr>
        <w:spacing w:after="155" w:line="259" w:lineRule="auto"/>
        <w:ind w:left="360" w:firstLine="0"/>
      </w:pPr>
      <w:r>
        <w:rPr>
          <w:color w:val="000000"/>
        </w:rPr>
        <w:t xml:space="preserve"> </w:t>
      </w:r>
    </w:p>
    <w:p w:rsidR="00983359" w:rsidRDefault="004974C2">
      <w:pPr>
        <w:spacing w:after="157" w:line="259" w:lineRule="auto"/>
        <w:ind w:left="360" w:firstLine="0"/>
      </w:pPr>
      <w:r>
        <w:rPr>
          <w:color w:val="000000"/>
        </w:rPr>
        <w:t xml:space="preserve"> </w:t>
      </w:r>
    </w:p>
    <w:p w:rsidR="00983359" w:rsidRDefault="004974C2">
      <w:pPr>
        <w:spacing w:after="155" w:line="259" w:lineRule="auto"/>
        <w:ind w:left="360" w:firstLine="0"/>
      </w:pPr>
      <w:r>
        <w:rPr>
          <w:color w:val="000000"/>
        </w:rPr>
        <w:t xml:space="preserve"> </w:t>
      </w:r>
    </w:p>
    <w:p w:rsidR="00983359" w:rsidRDefault="004974C2">
      <w:pPr>
        <w:spacing w:after="157" w:line="259" w:lineRule="auto"/>
        <w:ind w:left="360" w:firstLine="0"/>
      </w:pPr>
      <w:r>
        <w:rPr>
          <w:color w:val="000000"/>
        </w:rPr>
        <w:t xml:space="preserve"> </w:t>
      </w:r>
    </w:p>
    <w:p w:rsidR="00983359" w:rsidRDefault="004974C2">
      <w:pPr>
        <w:spacing w:after="155" w:line="259" w:lineRule="auto"/>
        <w:ind w:left="360" w:firstLine="0"/>
      </w:pPr>
      <w:r>
        <w:rPr>
          <w:color w:val="000000"/>
        </w:rPr>
        <w:t xml:space="preserve"> </w:t>
      </w:r>
    </w:p>
    <w:p w:rsidR="00983359" w:rsidRDefault="004974C2">
      <w:pPr>
        <w:spacing w:after="156" w:line="259" w:lineRule="auto"/>
        <w:ind w:left="360" w:firstLine="0"/>
      </w:pPr>
      <w:r>
        <w:rPr>
          <w:color w:val="000000"/>
        </w:rPr>
        <w:t xml:space="preserve"> </w:t>
      </w:r>
    </w:p>
    <w:p w:rsidR="00983359" w:rsidRDefault="004974C2">
      <w:pPr>
        <w:spacing w:after="157" w:line="259" w:lineRule="auto"/>
        <w:ind w:left="360" w:firstLine="0"/>
      </w:pPr>
      <w:r>
        <w:rPr>
          <w:color w:val="000000"/>
        </w:rPr>
        <w:t xml:space="preserve"> </w:t>
      </w:r>
    </w:p>
    <w:p w:rsidR="00983359" w:rsidRDefault="004974C2">
      <w:pPr>
        <w:spacing w:after="155" w:line="259" w:lineRule="auto"/>
        <w:ind w:left="360" w:firstLine="0"/>
      </w:pPr>
      <w:r>
        <w:rPr>
          <w:color w:val="000000"/>
        </w:rPr>
        <w:t xml:space="preserve"> </w:t>
      </w:r>
    </w:p>
    <w:p w:rsidR="00983359" w:rsidRDefault="004974C2">
      <w:pPr>
        <w:spacing w:after="239" w:line="259" w:lineRule="auto"/>
        <w:ind w:left="360" w:firstLine="0"/>
      </w:pPr>
      <w:r>
        <w:rPr>
          <w:color w:val="000000"/>
        </w:rPr>
        <w:t xml:space="preserve"> </w:t>
      </w:r>
    </w:p>
    <w:p w:rsidR="00983359" w:rsidRDefault="004974C2">
      <w:pPr>
        <w:spacing w:after="0" w:line="301" w:lineRule="auto"/>
        <w:ind w:left="0" w:firstLine="0"/>
        <w:jc w:val="center"/>
      </w:pPr>
      <w:r>
        <w:rPr>
          <w:b/>
          <w:color w:val="000000"/>
          <w:sz w:val="36"/>
        </w:rPr>
        <w:t>Положение о рабочей группе по публикации в сети "Интернет" и открытых базах данных материалах о деятельности ДОУ</w:t>
      </w:r>
      <w:r>
        <w:rPr>
          <w:color w:val="000000"/>
          <w:sz w:val="36"/>
        </w:rPr>
        <w:t xml:space="preserve"> </w:t>
      </w:r>
    </w:p>
    <w:p w:rsidR="00983359" w:rsidRDefault="004974C2">
      <w:pPr>
        <w:spacing w:after="158" w:line="259" w:lineRule="auto"/>
        <w:ind w:left="360" w:firstLine="0"/>
      </w:pPr>
      <w:r>
        <w:rPr>
          <w:color w:val="000000"/>
        </w:rPr>
        <w:t xml:space="preserve"> </w:t>
      </w:r>
    </w:p>
    <w:p w:rsidR="00983359" w:rsidRDefault="004974C2">
      <w:pPr>
        <w:spacing w:after="155" w:line="259" w:lineRule="auto"/>
        <w:ind w:left="360" w:firstLine="0"/>
      </w:pPr>
      <w:r>
        <w:rPr>
          <w:color w:val="000000"/>
        </w:rPr>
        <w:t xml:space="preserve"> </w:t>
      </w:r>
    </w:p>
    <w:p w:rsidR="00983359" w:rsidRDefault="004974C2">
      <w:pPr>
        <w:spacing w:after="155" w:line="259" w:lineRule="auto"/>
        <w:ind w:left="360" w:firstLine="0"/>
      </w:pPr>
      <w:r>
        <w:rPr>
          <w:color w:val="000000"/>
        </w:rPr>
        <w:t xml:space="preserve"> </w:t>
      </w:r>
    </w:p>
    <w:p w:rsidR="00983359" w:rsidRDefault="004974C2">
      <w:pPr>
        <w:spacing w:after="157" w:line="259" w:lineRule="auto"/>
        <w:ind w:left="360" w:firstLine="0"/>
      </w:pPr>
      <w:r>
        <w:rPr>
          <w:color w:val="000000"/>
        </w:rPr>
        <w:t xml:space="preserve"> </w:t>
      </w:r>
    </w:p>
    <w:p w:rsidR="00983359" w:rsidRDefault="004974C2">
      <w:pPr>
        <w:spacing w:after="155" w:line="259" w:lineRule="auto"/>
        <w:ind w:left="360" w:firstLine="0"/>
      </w:pPr>
      <w:r>
        <w:rPr>
          <w:color w:val="000000"/>
        </w:rPr>
        <w:t xml:space="preserve"> </w:t>
      </w:r>
    </w:p>
    <w:p w:rsidR="00983359" w:rsidRDefault="004974C2">
      <w:pPr>
        <w:spacing w:after="157" w:line="259" w:lineRule="auto"/>
        <w:ind w:left="360" w:firstLine="0"/>
      </w:pPr>
      <w:r>
        <w:rPr>
          <w:color w:val="000000"/>
        </w:rPr>
        <w:t xml:space="preserve"> </w:t>
      </w:r>
    </w:p>
    <w:p w:rsidR="00983359" w:rsidRDefault="004974C2">
      <w:pPr>
        <w:spacing w:after="155" w:line="259" w:lineRule="auto"/>
        <w:ind w:left="360" w:firstLine="0"/>
      </w:pPr>
      <w:r>
        <w:rPr>
          <w:color w:val="000000"/>
        </w:rPr>
        <w:t xml:space="preserve"> </w:t>
      </w:r>
    </w:p>
    <w:p w:rsidR="00983359" w:rsidRDefault="004974C2">
      <w:pPr>
        <w:spacing w:after="157" w:line="259" w:lineRule="auto"/>
        <w:ind w:left="360" w:firstLine="0"/>
      </w:pPr>
      <w:r>
        <w:rPr>
          <w:color w:val="000000"/>
        </w:rPr>
        <w:t xml:space="preserve"> </w:t>
      </w:r>
    </w:p>
    <w:p w:rsidR="00983359" w:rsidRDefault="004974C2">
      <w:pPr>
        <w:spacing w:after="110" w:line="259" w:lineRule="auto"/>
        <w:ind w:left="360" w:firstLine="0"/>
      </w:pPr>
      <w:r>
        <w:rPr>
          <w:color w:val="000000"/>
        </w:rPr>
        <w:t xml:space="preserve"> </w:t>
      </w:r>
    </w:p>
    <w:p w:rsidR="00983359" w:rsidRDefault="004974C2">
      <w:pPr>
        <w:spacing w:after="208" w:line="259" w:lineRule="auto"/>
        <w:ind w:left="360" w:firstLine="0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:rsidR="00983359" w:rsidRDefault="004974C2">
      <w:pPr>
        <w:spacing w:after="121" w:line="259" w:lineRule="auto"/>
        <w:ind w:left="360" w:firstLine="0"/>
      </w:pPr>
      <w:r>
        <w:rPr>
          <w:b/>
        </w:rPr>
        <w:t xml:space="preserve"> </w:t>
      </w:r>
    </w:p>
    <w:p w:rsidR="00983359" w:rsidRDefault="004974C2">
      <w:pPr>
        <w:spacing w:after="121" w:line="259" w:lineRule="auto"/>
        <w:ind w:left="360" w:firstLine="0"/>
      </w:pPr>
      <w:r>
        <w:rPr>
          <w:b/>
        </w:rPr>
        <w:t xml:space="preserve"> </w:t>
      </w:r>
    </w:p>
    <w:p w:rsidR="00983359" w:rsidRDefault="004974C2">
      <w:pPr>
        <w:spacing w:after="177" w:line="259" w:lineRule="auto"/>
        <w:ind w:left="360" w:firstLine="0"/>
      </w:pPr>
      <w:r>
        <w:rPr>
          <w:b/>
        </w:rPr>
        <w:t xml:space="preserve"> </w:t>
      </w:r>
    </w:p>
    <w:p w:rsidR="00983359" w:rsidRDefault="004974C2">
      <w:pPr>
        <w:pStyle w:val="1"/>
        <w:ind w:left="355"/>
      </w:pPr>
      <w:r>
        <w:lastRenderedPageBreak/>
        <w:t>1. Общие положения</w:t>
      </w:r>
      <w:r>
        <w:rPr>
          <w:b w:val="0"/>
        </w:rPr>
        <w:t xml:space="preserve"> </w:t>
      </w:r>
    </w:p>
    <w:p w:rsidR="00983359" w:rsidRDefault="004974C2">
      <w:pPr>
        <w:spacing w:after="124" w:line="259" w:lineRule="auto"/>
        <w:ind w:left="360" w:firstLine="0"/>
      </w:pPr>
      <w:r>
        <w:t xml:space="preserve">  </w:t>
      </w:r>
    </w:p>
    <w:p w:rsidR="00983359" w:rsidRDefault="004974C2">
      <w:pPr>
        <w:spacing w:after="111"/>
      </w:pPr>
      <w:r>
        <w:t>1.1. Рабочая группа по публикации в сети «Интернет» материалов о деятельности образовательного учреждения (</w:t>
      </w:r>
      <w:r>
        <w:t xml:space="preserve">далее - Группа) создана в целях обеспечения своевременности и достоверности размещаемой на сайте ДОУ информации. </w:t>
      </w:r>
    </w:p>
    <w:p w:rsidR="00983359" w:rsidRDefault="004974C2">
      <w:pPr>
        <w:spacing w:after="112"/>
      </w:pPr>
      <w:r>
        <w:t>1.2. Группа</w:t>
      </w:r>
      <w:r>
        <w:t xml:space="preserve"> создается на период создания сайта дошкольного образовательного учреждения и поддержания его регулярного функционирования. </w:t>
      </w:r>
    </w:p>
    <w:p w:rsidR="00983359" w:rsidRDefault="004974C2">
      <w:pPr>
        <w:spacing w:after="112"/>
      </w:pPr>
      <w:r>
        <w:t>1.3. Группа в своей деятельности руководствуется законами и иными актами Российской Федерации, Новосибирской области и города Новос</w:t>
      </w:r>
      <w:r>
        <w:t xml:space="preserve">ибирска, а также настоящим положением. </w:t>
      </w:r>
    </w:p>
    <w:p w:rsidR="00983359" w:rsidRDefault="004974C2">
      <w:r>
        <w:t>1.4. Состав Группы формируется из работников дошкольного образовательного учреждения и утверждается приказом заведующей</w:t>
      </w:r>
      <w:r>
        <w:t xml:space="preserve"> ДОУ. </w:t>
      </w:r>
    </w:p>
    <w:p w:rsidR="00983359" w:rsidRDefault="004974C2">
      <w:pPr>
        <w:spacing w:after="117"/>
      </w:pPr>
      <w:r>
        <w:t xml:space="preserve">1.5. Возглавляет группу руководитель, назначаемый заведующей ДОУ. </w:t>
      </w:r>
    </w:p>
    <w:p w:rsidR="00983359" w:rsidRDefault="004974C2">
      <w:pPr>
        <w:spacing w:after="178" w:line="259" w:lineRule="auto"/>
        <w:ind w:left="360" w:firstLine="0"/>
      </w:pPr>
      <w:r>
        <w:rPr>
          <w:b/>
        </w:rPr>
        <w:t xml:space="preserve"> </w:t>
      </w:r>
      <w:r>
        <w:t xml:space="preserve"> </w:t>
      </w:r>
    </w:p>
    <w:p w:rsidR="00983359" w:rsidRDefault="004974C2">
      <w:pPr>
        <w:pStyle w:val="1"/>
        <w:ind w:left="355"/>
      </w:pPr>
      <w:r>
        <w:t>2. Задачи рабочей группы</w:t>
      </w:r>
      <w:r>
        <w:rPr>
          <w:b w:val="0"/>
        </w:rPr>
        <w:t xml:space="preserve"> </w:t>
      </w:r>
    </w:p>
    <w:p w:rsidR="00983359" w:rsidRDefault="004974C2">
      <w:pPr>
        <w:spacing w:after="176" w:line="259" w:lineRule="auto"/>
        <w:ind w:left="360" w:firstLine="0"/>
      </w:pPr>
      <w:r>
        <w:t xml:space="preserve">  </w:t>
      </w:r>
    </w:p>
    <w:p w:rsidR="00983359" w:rsidRDefault="004974C2">
      <w:r>
        <w:t xml:space="preserve">2.1. Основными задачами рабочей группы являются: </w:t>
      </w:r>
    </w:p>
    <w:p w:rsidR="00983359" w:rsidRDefault="004974C2">
      <w:pPr>
        <w:ind w:left="715"/>
      </w:pPr>
      <w:r>
        <w:t xml:space="preserve">·          Разработка сайта образовательного учреждения и его разделов; </w:t>
      </w:r>
    </w:p>
    <w:p w:rsidR="00983359" w:rsidRDefault="004974C2">
      <w:pPr>
        <w:ind w:left="715"/>
      </w:pPr>
      <w:r>
        <w:t xml:space="preserve">·          Сбор информации о деятельности ДОУ и публикация ее на сайте; </w:t>
      </w:r>
    </w:p>
    <w:p w:rsidR="00983359" w:rsidRDefault="004974C2">
      <w:pPr>
        <w:ind w:left="1065" w:hanging="360"/>
      </w:pPr>
      <w:r>
        <w:t xml:space="preserve">·          </w:t>
      </w:r>
      <w:r>
        <w:t xml:space="preserve">Размещение на сайте нормативных документов, регламентирующих деятельность ДОУ; </w:t>
      </w:r>
    </w:p>
    <w:p w:rsidR="00983359" w:rsidRDefault="004974C2">
      <w:pPr>
        <w:ind w:left="1065" w:hanging="360"/>
      </w:pPr>
      <w:r>
        <w:t xml:space="preserve">·          Регулярное обновление на сайте информации о деятельности ДОУ и нормативных документов; </w:t>
      </w:r>
    </w:p>
    <w:p w:rsidR="00983359" w:rsidRDefault="004974C2">
      <w:pPr>
        <w:spacing w:after="114"/>
        <w:ind w:left="1065" w:hanging="360"/>
      </w:pPr>
      <w:r>
        <w:t>·          Обновление на сайте и в открытых базах данных информации, представ</w:t>
      </w:r>
      <w:r>
        <w:t xml:space="preserve">ляемой в электронном виде, об услугах ДОУ. </w:t>
      </w:r>
    </w:p>
    <w:p w:rsidR="00983359" w:rsidRDefault="004974C2">
      <w:pPr>
        <w:spacing w:after="180" w:line="259" w:lineRule="auto"/>
        <w:ind w:left="360" w:firstLine="0"/>
      </w:pPr>
      <w:r>
        <w:rPr>
          <w:b/>
        </w:rPr>
        <w:t xml:space="preserve"> </w:t>
      </w:r>
      <w:r>
        <w:t xml:space="preserve"> </w:t>
      </w:r>
    </w:p>
    <w:p w:rsidR="00983359" w:rsidRDefault="004974C2">
      <w:pPr>
        <w:pStyle w:val="1"/>
        <w:ind w:left="355"/>
      </w:pPr>
      <w:r>
        <w:t>3.Функции рабочей группы</w:t>
      </w:r>
      <w:r>
        <w:rPr>
          <w:b w:val="0"/>
        </w:rPr>
        <w:t xml:space="preserve"> </w:t>
      </w:r>
    </w:p>
    <w:p w:rsidR="00983359" w:rsidRDefault="004974C2">
      <w:pPr>
        <w:spacing w:after="177" w:line="259" w:lineRule="auto"/>
        <w:ind w:left="360" w:firstLine="0"/>
      </w:pPr>
      <w:r>
        <w:t xml:space="preserve">  </w:t>
      </w:r>
    </w:p>
    <w:p w:rsidR="00983359" w:rsidRDefault="004974C2">
      <w:r>
        <w:t xml:space="preserve">Группа в целях выполнения возложенных на нее задач: </w:t>
      </w:r>
    </w:p>
    <w:p w:rsidR="00983359" w:rsidRDefault="004974C2">
      <w:pPr>
        <w:ind w:left="715"/>
      </w:pPr>
      <w:r>
        <w:t xml:space="preserve">·          Осуществляет сбор информации; </w:t>
      </w:r>
    </w:p>
    <w:p w:rsidR="00983359" w:rsidRDefault="004974C2">
      <w:pPr>
        <w:ind w:left="1425" w:hanging="720"/>
      </w:pPr>
      <w:r>
        <w:lastRenderedPageBreak/>
        <w:t xml:space="preserve">·          </w:t>
      </w:r>
      <w:r>
        <w:t xml:space="preserve">Информирует руководителя ДОУ о подготовленных для публикации на сайте материалов: </w:t>
      </w:r>
    </w:p>
    <w:p w:rsidR="00983359" w:rsidRDefault="004974C2">
      <w:pPr>
        <w:ind w:left="1425" w:hanging="720"/>
      </w:pPr>
      <w:r>
        <w:t xml:space="preserve">·          Располагает материалы на сайте, после утверждения их руководителем ДОУ; </w:t>
      </w:r>
    </w:p>
    <w:p w:rsidR="00983359" w:rsidRDefault="004974C2">
      <w:pPr>
        <w:spacing w:after="107"/>
        <w:ind w:left="1425" w:hanging="720"/>
      </w:pPr>
      <w:r>
        <w:t xml:space="preserve">·          Принимает решение в пределах своей компетенции по рассматриваемым вопросам. </w:t>
      </w:r>
    </w:p>
    <w:p w:rsidR="00983359" w:rsidRDefault="004974C2">
      <w:pPr>
        <w:spacing w:after="185" w:line="259" w:lineRule="auto"/>
        <w:ind w:left="360" w:firstLine="0"/>
      </w:pPr>
      <w:r>
        <w:t xml:space="preserve"> </w:t>
      </w:r>
      <w:r>
        <w:t xml:space="preserve"> </w:t>
      </w:r>
    </w:p>
    <w:p w:rsidR="00983359" w:rsidRDefault="004974C2">
      <w:pPr>
        <w:pStyle w:val="1"/>
        <w:ind w:left="355"/>
      </w:pPr>
      <w:r>
        <w:t>4. Порядок работы рабочей группы</w:t>
      </w:r>
      <w:r>
        <w:rPr>
          <w:b w:val="0"/>
        </w:rPr>
        <w:t xml:space="preserve"> </w:t>
      </w:r>
    </w:p>
    <w:p w:rsidR="00983359" w:rsidRDefault="004974C2">
      <w:pPr>
        <w:spacing w:after="121" w:line="259" w:lineRule="auto"/>
        <w:ind w:left="720" w:firstLine="0"/>
      </w:pPr>
      <w:r>
        <w:t xml:space="preserve">  </w:t>
      </w:r>
    </w:p>
    <w:p w:rsidR="004974C2" w:rsidRDefault="004974C2">
      <w:pPr>
        <w:ind w:left="715"/>
      </w:pPr>
      <w:r>
        <w:t xml:space="preserve">4.1. Рабочая группа является коллегиальным органом. Общее руководство группы осуществляет руководитель. </w:t>
      </w:r>
    </w:p>
    <w:p w:rsidR="00983359" w:rsidRDefault="004974C2">
      <w:pPr>
        <w:ind w:left="715"/>
      </w:pPr>
      <w:r>
        <w:t xml:space="preserve">4.2. В состав группы входит специалист, владеющий навыками работы с сайтом и электронными документами. </w:t>
      </w:r>
    </w:p>
    <w:p w:rsidR="00983359" w:rsidRDefault="004974C2">
      <w:pPr>
        <w:ind w:left="715"/>
      </w:pPr>
      <w:r>
        <w:t>4.3. Руко</w:t>
      </w:r>
      <w:r>
        <w:t xml:space="preserve">водитель группы: </w:t>
      </w:r>
    </w:p>
    <w:p w:rsidR="00983359" w:rsidRDefault="004974C2">
      <w:pPr>
        <w:ind w:left="715"/>
      </w:pPr>
      <w:r>
        <w:t xml:space="preserve">·          Ведет заседание Группы: </w:t>
      </w:r>
    </w:p>
    <w:p w:rsidR="00983359" w:rsidRDefault="004974C2">
      <w:pPr>
        <w:ind w:left="1785" w:hanging="1080"/>
      </w:pPr>
      <w:r>
        <w:t xml:space="preserve">·          Отчитывается о деятельности Группы перед коллегиальными органами районного отдела </w:t>
      </w:r>
    </w:p>
    <w:p w:rsidR="00983359" w:rsidRDefault="004974C2">
      <w:pPr>
        <w:ind w:left="715"/>
      </w:pPr>
      <w:r>
        <w:t xml:space="preserve">      образования. </w:t>
      </w:r>
    </w:p>
    <w:p w:rsidR="00983359" w:rsidRDefault="004974C2">
      <w:pPr>
        <w:ind w:left="10"/>
      </w:pPr>
      <w:r>
        <w:t xml:space="preserve">            4.4. Члены группы обязаны: </w:t>
      </w:r>
    </w:p>
    <w:p w:rsidR="00983359" w:rsidRDefault="004974C2">
      <w:pPr>
        <w:ind w:left="715"/>
      </w:pPr>
      <w:r>
        <w:t>·                                  Присутствоват</w:t>
      </w:r>
      <w:r>
        <w:t xml:space="preserve">ь на заседании; </w:t>
      </w:r>
    </w:p>
    <w:p w:rsidR="00983359" w:rsidRDefault="004974C2">
      <w:pPr>
        <w:ind w:left="715"/>
      </w:pPr>
      <w:r>
        <w:t xml:space="preserve">·         Подготавливать информацию для сайта; </w:t>
      </w:r>
    </w:p>
    <w:p w:rsidR="00983359" w:rsidRDefault="004974C2">
      <w:pPr>
        <w:ind w:left="715"/>
      </w:pPr>
      <w:r>
        <w:t xml:space="preserve">·         Исполнять поручения, в соответствии с решениями Группы </w:t>
      </w:r>
    </w:p>
    <w:p w:rsidR="00983359" w:rsidRDefault="004974C2">
      <w:pPr>
        <w:spacing w:after="0" w:line="389" w:lineRule="auto"/>
        <w:ind w:left="360" w:right="2685" w:firstLine="360"/>
      </w:pPr>
      <w:r>
        <w:t xml:space="preserve">·         Голосовать по обсуждаемым вопросам; Члены группы имеют право: </w:t>
      </w:r>
    </w:p>
    <w:p w:rsidR="00983359" w:rsidRDefault="004974C2">
      <w:pPr>
        <w:ind w:left="2145" w:hanging="1440"/>
      </w:pPr>
      <w:r>
        <w:t xml:space="preserve">·          </w:t>
      </w:r>
      <w:r>
        <w:t xml:space="preserve">Знакомиться с материалами и документами, поступающую в группу; </w:t>
      </w:r>
    </w:p>
    <w:p w:rsidR="00983359" w:rsidRDefault="004974C2">
      <w:pPr>
        <w:ind w:left="2145" w:hanging="1440"/>
      </w:pPr>
      <w:r>
        <w:t xml:space="preserve">·          Вносить на рассмотрение Группы предложения, статистическую информацию, </w:t>
      </w:r>
    </w:p>
    <w:p w:rsidR="00983359" w:rsidRDefault="004974C2">
      <w:pPr>
        <w:spacing w:after="5" w:line="385" w:lineRule="auto"/>
        <w:ind w:left="715" w:right="1253"/>
      </w:pPr>
      <w:r>
        <w:t xml:space="preserve">      аналитические данные, связанные с деятельностью группы; ·          Ставить на голосование предлагаемые </w:t>
      </w:r>
      <w:r>
        <w:t xml:space="preserve">ими вопросы. </w:t>
      </w:r>
    </w:p>
    <w:p w:rsidR="00983359" w:rsidRDefault="004974C2">
      <w:pPr>
        <w:spacing w:after="112"/>
        <w:ind w:left="360" w:hanging="360"/>
      </w:pPr>
      <w:r>
        <w:lastRenderedPageBreak/>
        <w:t xml:space="preserve">       4.5 Вопросы, выносимые на голосование, принимаются большинством голосов от численного состава группы. </w:t>
      </w:r>
    </w:p>
    <w:p w:rsidR="00983359" w:rsidRDefault="004974C2">
      <w:pPr>
        <w:spacing w:after="180" w:line="259" w:lineRule="auto"/>
        <w:ind w:left="0" w:firstLine="0"/>
      </w:pPr>
      <w:r>
        <w:rPr>
          <w:b/>
        </w:rPr>
        <w:t xml:space="preserve">   </w:t>
      </w:r>
      <w:r>
        <w:t xml:space="preserve"> </w:t>
      </w:r>
    </w:p>
    <w:p w:rsidR="00983359" w:rsidRDefault="004974C2">
      <w:pPr>
        <w:pStyle w:val="1"/>
        <w:ind w:left="355"/>
      </w:pPr>
      <w:r>
        <w:t>5. Права рабочей группы</w:t>
      </w:r>
      <w:r>
        <w:rPr>
          <w:b w:val="0"/>
        </w:rPr>
        <w:t xml:space="preserve"> </w:t>
      </w:r>
    </w:p>
    <w:p w:rsidR="00983359" w:rsidRDefault="004974C2">
      <w:pPr>
        <w:spacing w:after="173" w:line="259" w:lineRule="auto"/>
        <w:ind w:left="0" w:firstLine="0"/>
      </w:pPr>
      <w:r>
        <w:t xml:space="preserve">  </w:t>
      </w:r>
    </w:p>
    <w:p w:rsidR="00983359" w:rsidRDefault="004974C2">
      <w:r>
        <w:t xml:space="preserve">Группа имеет право: </w:t>
      </w:r>
    </w:p>
    <w:p w:rsidR="00983359" w:rsidRDefault="004974C2">
      <w:pPr>
        <w:ind w:left="1065" w:hanging="360"/>
      </w:pPr>
      <w:r>
        <w:t>·          Вносить на рассмотрение руководителя ОУ вопросы, связанные с публик</w:t>
      </w:r>
      <w:r>
        <w:t xml:space="preserve">ацией в сети Интернет; </w:t>
      </w:r>
    </w:p>
    <w:p w:rsidR="00983359" w:rsidRDefault="004974C2">
      <w:pPr>
        <w:ind w:left="1065" w:hanging="360"/>
      </w:pPr>
      <w:r>
        <w:t xml:space="preserve">·          Вносить предложения и проекты решений по вопросам, относящимся к компетенции группы; </w:t>
      </w:r>
    </w:p>
    <w:p w:rsidR="00983359" w:rsidRDefault="004974C2">
      <w:pPr>
        <w:ind w:left="1065" w:hanging="360"/>
      </w:pPr>
      <w:r>
        <w:t>·          Выходить с предложения к</w:t>
      </w:r>
      <w:r>
        <w:t xml:space="preserve"> заведующей ДОУ, относящимися к компетенции Группы; </w:t>
      </w:r>
    </w:p>
    <w:p w:rsidR="00983359" w:rsidRDefault="004974C2">
      <w:pPr>
        <w:ind w:left="1065" w:hanging="360"/>
      </w:pPr>
      <w:r>
        <w:t>·          Приглашать для принятия участия в р</w:t>
      </w:r>
      <w:r>
        <w:t xml:space="preserve">аботе группы педагогических работников ДОУ; </w:t>
      </w:r>
    </w:p>
    <w:p w:rsidR="00983359" w:rsidRDefault="004974C2">
      <w:pPr>
        <w:spacing w:after="109"/>
        <w:ind w:left="1065" w:hanging="360"/>
      </w:pPr>
      <w:r>
        <w:t xml:space="preserve">·          Привлекать иных специалистов для выполнения отдельных поручений. </w:t>
      </w:r>
    </w:p>
    <w:p w:rsidR="00983359" w:rsidRDefault="004974C2">
      <w:pPr>
        <w:spacing w:after="184" w:line="259" w:lineRule="auto"/>
        <w:ind w:left="0" w:firstLine="0"/>
      </w:pPr>
      <w:r>
        <w:t xml:space="preserve">  </w:t>
      </w:r>
    </w:p>
    <w:p w:rsidR="00983359" w:rsidRDefault="004974C2">
      <w:pPr>
        <w:pStyle w:val="1"/>
        <w:ind w:left="355"/>
      </w:pPr>
      <w:r>
        <w:t>6. Ответственность рабочей группы</w:t>
      </w:r>
      <w:r>
        <w:rPr>
          <w:b w:val="0"/>
        </w:rPr>
        <w:t xml:space="preserve"> </w:t>
      </w:r>
    </w:p>
    <w:p w:rsidR="00983359" w:rsidRDefault="004974C2">
      <w:pPr>
        <w:spacing w:after="176" w:line="259" w:lineRule="auto"/>
        <w:ind w:left="0" w:firstLine="0"/>
      </w:pPr>
      <w:r>
        <w:t xml:space="preserve">  </w:t>
      </w:r>
    </w:p>
    <w:p w:rsidR="00983359" w:rsidRDefault="004974C2">
      <w:r>
        <w:t xml:space="preserve">Группа несет ответственность за: </w:t>
      </w:r>
    </w:p>
    <w:p w:rsidR="00983359" w:rsidRDefault="004974C2">
      <w:pPr>
        <w:ind w:left="1065" w:hanging="360"/>
      </w:pPr>
      <w:r>
        <w:t xml:space="preserve">·          Достоверность опубликованной на </w:t>
      </w:r>
      <w:bookmarkStart w:id="0" w:name="_GoBack"/>
      <w:bookmarkEnd w:id="0"/>
      <w:r>
        <w:t>сайте и</w:t>
      </w:r>
      <w:r>
        <w:t xml:space="preserve"> в открытых базах информации; </w:t>
      </w:r>
    </w:p>
    <w:p w:rsidR="00983359" w:rsidRDefault="004974C2">
      <w:pPr>
        <w:ind w:left="1065" w:hanging="360"/>
      </w:pPr>
      <w:r>
        <w:t xml:space="preserve">·          Своевременность представления информации на сайте и в открытых базах данных; </w:t>
      </w:r>
    </w:p>
    <w:p w:rsidR="00983359" w:rsidRDefault="004974C2">
      <w:pPr>
        <w:ind w:left="715"/>
      </w:pPr>
      <w:r>
        <w:t xml:space="preserve">·          Своевременное выполнение поручений заведующей ДОУ; </w:t>
      </w:r>
    </w:p>
    <w:p w:rsidR="00983359" w:rsidRDefault="004974C2">
      <w:pPr>
        <w:spacing w:after="112"/>
        <w:ind w:left="715"/>
      </w:pPr>
      <w:r>
        <w:t xml:space="preserve">·          Компетентность принимаемых решений. </w:t>
      </w:r>
    </w:p>
    <w:p w:rsidR="00983359" w:rsidRDefault="004974C2">
      <w:pPr>
        <w:spacing w:after="0" w:line="259" w:lineRule="auto"/>
        <w:ind w:left="360" w:firstLine="0"/>
      </w:pPr>
      <w:r>
        <w:rPr>
          <w:color w:val="000000"/>
        </w:rPr>
        <w:t xml:space="preserve"> </w:t>
      </w:r>
    </w:p>
    <w:sectPr w:rsidR="00983359">
      <w:pgSz w:w="11906" w:h="16838"/>
      <w:pgMar w:top="1135" w:right="847" w:bottom="1293" w:left="13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359"/>
    <w:rsid w:val="004974C2"/>
    <w:rsid w:val="0098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1A9EAC-B1CE-4C54-8D35-43FB64410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67" w:lineRule="auto"/>
      <w:ind w:left="370" w:hanging="10"/>
    </w:pPr>
    <w:rPr>
      <w:rFonts w:ascii="Times New Roman" w:eastAsia="Times New Roman" w:hAnsi="Times New Roman" w:cs="Times New Roman"/>
      <w:color w:val="333333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15"/>
      <w:ind w:left="370" w:hanging="10"/>
      <w:outlineLvl w:val="0"/>
    </w:pPr>
    <w:rPr>
      <w:rFonts w:ascii="Times New Roman" w:eastAsia="Times New Roman" w:hAnsi="Times New Roman" w:cs="Times New Roman"/>
      <w:b/>
      <w:color w:val="33333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333333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607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Walera</dc:creator>
  <cp:keywords/>
  <cp:lastModifiedBy>DAY</cp:lastModifiedBy>
  <cp:revision>3</cp:revision>
  <dcterms:created xsi:type="dcterms:W3CDTF">2016-03-09T16:53:00Z</dcterms:created>
  <dcterms:modified xsi:type="dcterms:W3CDTF">2016-03-09T16:53:00Z</dcterms:modified>
</cp:coreProperties>
</file>